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9250" w14:textId="77777777" w:rsidR="004E5F96" w:rsidRPr="00A4728B" w:rsidRDefault="004E5F96" w:rsidP="004E5F96">
      <w:pPr>
        <w:pStyle w:val="Cabedamensagemantes"/>
        <w:spacing w:before="0" w:after="0" w:line="360" w:lineRule="auto"/>
        <w:ind w:left="0" w:firstLine="0"/>
        <w:jc w:val="center"/>
        <w:rPr>
          <w:rStyle w:val="Ttulodecabedamensagem"/>
          <w:rFonts w:ascii="Arial" w:hAnsi="Arial" w:cs="Arial"/>
          <w:sz w:val="24"/>
          <w:szCs w:val="24"/>
        </w:rPr>
      </w:pPr>
      <w:r w:rsidRPr="00A4728B">
        <w:rPr>
          <w:rStyle w:val="Ttulodecabedamensagem"/>
          <w:rFonts w:ascii="Arial" w:hAnsi="Arial" w:cs="Arial"/>
          <w:sz w:val="24"/>
          <w:szCs w:val="24"/>
        </w:rPr>
        <w:t>EX</w:t>
      </w:r>
      <w:r>
        <w:rPr>
          <w:rStyle w:val="Ttulodecabedamensagem"/>
          <w:rFonts w:ascii="Arial" w:hAnsi="Arial" w:cs="Arial"/>
          <w:sz w:val="24"/>
          <w:szCs w:val="24"/>
        </w:rPr>
        <w:t>celentíssimos</w:t>
      </w:r>
      <w:r w:rsidRPr="00A4728B">
        <w:rPr>
          <w:rStyle w:val="Ttulodecabedamensagem"/>
          <w:rFonts w:ascii="Arial" w:hAnsi="Arial" w:cs="Arial"/>
          <w:sz w:val="24"/>
          <w:szCs w:val="24"/>
        </w:rPr>
        <w:t xml:space="preserve"> SENHORES VEREADORES DA MESA DIRETORA DA CÂMARA MUNICIPAL DE ARACRUZ-ES.</w:t>
      </w:r>
    </w:p>
    <w:p w14:paraId="0024EB19" w14:textId="77777777" w:rsidR="004E5F96" w:rsidRPr="00AD0577" w:rsidRDefault="004E5F96" w:rsidP="004E5F96">
      <w:pPr>
        <w:spacing w:line="360" w:lineRule="auto"/>
        <w:ind w:right="301"/>
        <w:jc w:val="both"/>
        <w:rPr>
          <w:rFonts w:asciiTheme="majorHAnsi" w:hAnsiTheme="majorHAnsi" w:cstheme="majorHAnsi"/>
        </w:rPr>
      </w:pPr>
      <w:r w:rsidRPr="00AD0577">
        <w:rPr>
          <w:rFonts w:asciiTheme="majorHAnsi" w:hAnsiTheme="majorHAnsi" w:cstheme="majorHAnsi"/>
        </w:rPr>
        <w:t xml:space="preserve"> </w:t>
      </w:r>
    </w:p>
    <w:p w14:paraId="235BBE01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A4728B">
        <w:rPr>
          <w:rFonts w:ascii="Arial" w:hAnsi="Arial" w:cs="Arial"/>
          <w:b/>
          <w:bCs/>
        </w:rPr>
        <w:t xml:space="preserve">O vereador Vilson Benedito de Oliveira, </w:t>
      </w:r>
      <w:r w:rsidRPr="00A4728B">
        <w:rPr>
          <w:rFonts w:ascii="Arial" w:hAnsi="Arial" w:cs="Arial"/>
        </w:rPr>
        <w:t>infra-assinado, vereador em pleno exercício</w:t>
      </w:r>
      <w:r>
        <w:rPr>
          <w:rFonts w:ascii="Arial" w:hAnsi="Arial" w:cs="Arial"/>
        </w:rPr>
        <w:t xml:space="preserve"> de suas funções legislativas, vem mui respeitosamente, requerer a vossa Excelência, com fundamento no Art. 102, parágrafo único, combinado com o art.106, II do Regimento Interno o encaminhamento ao Prefeito Municipal a Indicação ora apresentada.</w:t>
      </w:r>
    </w:p>
    <w:p w14:paraId="1194EE61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1989C214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7B6891">
        <w:rPr>
          <w:rFonts w:ascii="Arial" w:hAnsi="Arial" w:cs="Arial"/>
          <w:b/>
          <w:bCs/>
        </w:rPr>
        <w:t>INDICAÇÃO N</w:t>
      </w:r>
      <w:r w:rsidRPr="007B6891">
        <w:rPr>
          <w:rFonts w:ascii="Arial" w:hAnsi="Arial" w:cs="Arial"/>
          <w:b/>
          <w:bCs/>
          <w:vertAlign w:val="superscript"/>
        </w:rPr>
        <w:t xml:space="preserve">0     </w:t>
      </w:r>
      <w:r w:rsidRPr="007B6891">
        <w:rPr>
          <w:rFonts w:ascii="Arial" w:hAnsi="Arial" w:cs="Arial"/>
          <w:b/>
          <w:bCs/>
        </w:rPr>
        <w:t xml:space="preserve">           2021</w:t>
      </w:r>
    </w:p>
    <w:p w14:paraId="54E72DA4" w14:textId="29194735" w:rsidR="004E5F96" w:rsidRPr="008101E6" w:rsidRDefault="00293C37" w:rsidP="004E5F96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  <w:b/>
          <w:bCs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No uso de minhas prerrogativas regimentais, indico ao Exm° Sr. Prefeito Municipal que solicite junto à secretaria responsável, </w:t>
      </w:r>
      <w:r>
        <w:rPr>
          <w:rFonts w:ascii="Segoe UI" w:hAnsi="Segoe UI" w:cs="Segoe UI"/>
          <w:color w:val="212529"/>
          <w:shd w:val="clear" w:color="auto" w:fill="FFFFFF"/>
        </w:rPr>
        <w:t xml:space="preserve">que </w:t>
      </w:r>
      <w:r w:rsidR="004E5F96">
        <w:rPr>
          <w:rFonts w:ascii="Arial" w:hAnsi="Arial" w:cs="Arial"/>
          <w:b/>
          <w:bCs/>
        </w:rPr>
        <w:t>providenci</w:t>
      </w:r>
      <w:r>
        <w:rPr>
          <w:rFonts w:ascii="Arial" w:hAnsi="Arial" w:cs="Arial"/>
          <w:b/>
          <w:bCs/>
        </w:rPr>
        <w:t>e</w:t>
      </w:r>
      <w:r w:rsidR="004E5F96">
        <w:rPr>
          <w:rFonts w:ascii="Arial" w:hAnsi="Arial" w:cs="Arial"/>
          <w:b/>
          <w:bCs/>
        </w:rPr>
        <w:t xml:space="preserve"> e/ou articul</w:t>
      </w:r>
      <w:r>
        <w:rPr>
          <w:rFonts w:ascii="Arial" w:hAnsi="Arial" w:cs="Arial"/>
          <w:b/>
          <w:bCs/>
        </w:rPr>
        <w:t>e</w:t>
      </w:r>
      <w:r w:rsidR="004E5F96">
        <w:rPr>
          <w:rFonts w:ascii="Arial" w:hAnsi="Arial" w:cs="Arial"/>
          <w:b/>
          <w:bCs/>
        </w:rPr>
        <w:t xml:space="preserve"> melhorias no sinal de telefonia móvel na Terra Indígena Tupiniquim e Guarani.</w:t>
      </w:r>
    </w:p>
    <w:p w14:paraId="43CEC525" w14:textId="77777777" w:rsidR="004E5F96" w:rsidRDefault="004E5F96" w:rsidP="004E5F96">
      <w:pPr>
        <w:tabs>
          <w:tab w:val="left" w:pos="8080"/>
        </w:tabs>
        <w:spacing w:line="360" w:lineRule="auto"/>
        <w:ind w:right="301"/>
        <w:rPr>
          <w:rFonts w:ascii="Arial" w:hAnsi="Arial" w:cs="Arial"/>
        </w:rPr>
      </w:pPr>
    </w:p>
    <w:p w14:paraId="6E6DEABD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D00F0A">
        <w:rPr>
          <w:rFonts w:ascii="Arial" w:hAnsi="Arial" w:cs="Arial"/>
          <w:b/>
          <w:bCs/>
        </w:rPr>
        <w:t>JUSTIFICATIVA</w:t>
      </w:r>
    </w:p>
    <w:p w14:paraId="09D34DBF" w14:textId="3478C1F6" w:rsidR="004E5F96" w:rsidRDefault="004E5F96" w:rsidP="004E5F96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8C2077">
        <w:rPr>
          <w:rFonts w:ascii="Arial" w:hAnsi="Arial" w:cs="Arial"/>
        </w:rPr>
        <w:t>A presente indicação se faz necessária</w:t>
      </w:r>
      <w:r w:rsidRPr="00AF73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a comunidade indígena enfrenta muita dificuldade de comunicação. Estamos numa era em que as comunicações são extremamente necessárias, seja para estudo, </w:t>
      </w:r>
      <w:r w:rsidR="00F8300F">
        <w:rPr>
          <w:rFonts w:ascii="Arial" w:hAnsi="Arial" w:cs="Arial"/>
        </w:rPr>
        <w:t xml:space="preserve">aulas online, </w:t>
      </w:r>
      <w:r>
        <w:rPr>
          <w:rFonts w:ascii="Arial" w:hAnsi="Arial" w:cs="Arial"/>
        </w:rPr>
        <w:t xml:space="preserve">acesso </w:t>
      </w:r>
      <w:r w:rsidR="00F8300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informação, </w:t>
      </w:r>
      <w:r w:rsidR="00F8300F">
        <w:rPr>
          <w:rFonts w:ascii="Arial" w:hAnsi="Arial" w:cs="Arial"/>
        </w:rPr>
        <w:t xml:space="preserve">trabalho, </w:t>
      </w:r>
      <w:r>
        <w:rPr>
          <w:rFonts w:ascii="Arial" w:hAnsi="Arial" w:cs="Arial"/>
        </w:rPr>
        <w:t>forma de contato com o mundo, vendas, compras</w:t>
      </w:r>
      <w:r w:rsidR="00F8300F">
        <w:rPr>
          <w:rFonts w:ascii="Arial" w:hAnsi="Arial" w:cs="Arial"/>
        </w:rPr>
        <w:t>, etc.. Com a pandemia essa necessidade se agravou, pois até mesmo as participações em reuniões e discussões das nossas associações e lideranças se tornaram dependentes de melhorias na comunicação.</w:t>
      </w:r>
    </w:p>
    <w:p w14:paraId="0A5A603F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482B0BC8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366FC8A8" w14:textId="67B1F62C" w:rsidR="004E5F96" w:rsidRDefault="004E5F96" w:rsidP="004E5F96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6B7DDE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janeiro de 2021</w:t>
      </w:r>
    </w:p>
    <w:p w14:paraId="79719611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1596FD7E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5C87933A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8280AB6" w14:textId="77777777" w:rsidR="004E5F96" w:rsidRDefault="004E5F96" w:rsidP="004E5F96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Vilson Jaguareté</w:t>
      </w:r>
    </w:p>
    <w:p w14:paraId="29AC6BA0" w14:textId="45A141B7" w:rsidR="004E5F96" w:rsidRPr="00A4728B" w:rsidRDefault="004E5F96" w:rsidP="00930A06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F8300F">
        <w:rPr>
          <w:rFonts w:ascii="Arial" w:hAnsi="Arial" w:cs="Arial"/>
        </w:rPr>
        <w:t xml:space="preserve">PT </w:t>
      </w:r>
      <w:r>
        <w:rPr>
          <w:rFonts w:ascii="Arial" w:hAnsi="Arial" w:cs="Arial"/>
        </w:rPr>
        <w:t>– 2º Secretário Mesa Diretora</w:t>
      </w:r>
    </w:p>
    <w:sectPr w:rsidR="004E5F96" w:rsidRPr="00A4728B" w:rsidSect="002514E8">
      <w:headerReference w:type="default" r:id="rId6"/>
      <w:footerReference w:type="default" r:id="rId7"/>
      <w:pgSz w:w="11906" w:h="16838" w:code="9"/>
      <w:pgMar w:top="1134" w:right="1134" w:bottom="1134" w:left="1701" w:header="567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802D1" w14:textId="77777777" w:rsidR="00C26EBA" w:rsidRDefault="00C26EBA">
      <w:r>
        <w:separator/>
      </w:r>
    </w:p>
  </w:endnote>
  <w:endnote w:type="continuationSeparator" w:id="0">
    <w:p w14:paraId="63D31F6F" w14:textId="77777777" w:rsidR="00C26EBA" w:rsidRDefault="00C2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F5811" w14:textId="77777777" w:rsidR="00AD0577" w:rsidRPr="00AD0577" w:rsidRDefault="00F8300F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>Rua Professor Lobo, 550. Centro, Aracruz/ES – CEP 29.190-910 – CNPJ: 39.616.891/0001-40</w:t>
    </w:r>
  </w:p>
  <w:p w14:paraId="155255A0" w14:textId="77777777" w:rsidR="00AD0577" w:rsidRPr="00AD0577" w:rsidRDefault="00F8300F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 xml:space="preserve">Tel.: (27) 3256-9457 Site: </w:t>
    </w:r>
    <w:hyperlink r:id="rId1" w:history="1">
      <w:r w:rsidRPr="00AD0577">
        <w:rPr>
          <w:rStyle w:val="Hyperlink"/>
          <w:rFonts w:ascii="Verdana" w:hAnsi="Verdana" w:cs="Verdana"/>
          <w:sz w:val="16"/>
          <w:szCs w:val="16"/>
        </w:rPr>
        <w:t>www.aracruz.es.leg.br</w:t>
      </w:r>
    </w:hyperlink>
    <w:r w:rsidRPr="00AD0577">
      <w:rPr>
        <w:rFonts w:ascii="Verdana" w:hAnsi="Verdana" w:cs="Verdana"/>
        <w:sz w:val="16"/>
        <w:szCs w:val="16"/>
      </w:rPr>
      <w:t xml:space="preserve"> – e-mail: </w:t>
    </w:r>
    <w:hyperlink r:id="rId2" w:history="1">
      <w:r w:rsidRPr="00AD0577">
        <w:rPr>
          <w:rStyle w:val="Hyperlink"/>
          <w:rFonts w:ascii="Verdana" w:hAnsi="Verdana" w:cs="Verdana"/>
          <w:sz w:val="16"/>
          <w:szCs w:val="16"/>
        </w:rPr>
        <w:t>gabinetevilsonjaguarete@aracruz.es.leg.br</w:t>
      </w:r>
    </w:hyperlink>
  </w:p>
  <w:p w14:paraId="12AB9F9D" w14:textId="77777777" w:rsidR="002514E8" w:rsidRPr="00AD0577" w:rsidRDefault="00F8300F" w:rsidP="00AD0577">
    <w:pPr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99519" w14:textId="77777777" w:rsidR="00C26EBA" w:rsidRDefault="00C26EBA">
      <w:r>
        <w:separator/>
      </w:r>
    </w:p>
  </w:footnote>
  <w:footnote w:type="continuationSeparator" w:id="0">
    <w:p w14:paraId="698289A6" w14:textId="77777777" w:rsidR="00C26EBA" w:rsidRDefault="00C2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C040F" w14:textId="77777777" w:rsidR="00F847CA" w:rsidRPr="00314F8E" w:rsidRDefault="00F8300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56251AF8" wp14:editId="688872A2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019487BF" w14:textId="77777777" w:rsidR="00F847CA" w:rsidRDefault="00F8300F" w:rsidP="002514E8">
    <w:pPr>
      <w:pStyle w:val="Cabealho"/>
      <w:rPr>
        <w:b/>
        <w:sz w:val="28"/>
        <w:szCs w:val="28"/>
      </w:rPr>
    </w:pPr>
    <w:r>
      <w:t xml:space="preserve">                     </w:t>
    </w:r>
    <w:r w:rsidRPr="00206B48">
      <w:rPr>
        <w:b/>
        <w:sz w:val="28"/>
        <w:szCs w:val="28"/>
      </w:rPr>
      <w:t>ESTADO DO ESPIRITO SANTO</w:t>
    </w:r>
  </w:p>
  <w:p w14:paraId="3A286B20" w14:textId="77777777" w:rsidR="00AD0577" w:rsidRDefault="00C26EBA" w:rsidP="002514E8">
    <w:pPr>
      <w:pStyle w:val="Cabealho"/>
      <w:rPr>
        <w:b/>
        <w:sz w:val="28"/>
        <w:szCs w:val="28"/>
      </w:rPr>
    </w:pPr>
  </w:p>
  <w:p w14:paraId="3BA28211" w14:textId="77777777" w:rsidR="00DD5390" w:rsidRPr="00AD0577" w:rsidRDefault="00F8300F" w:rsidP="00DD5390">
    <w:pPr>
      <w:pStyle w:val="Cabealho"/>
      <w:rPr>
        <w:rFonts w:ascii="Arial Rounded MT Bold" w:hAnsi="Arial Rounded MT Bold"/>
        <w:b/>
        <w:sz w:val="28"/>
        <w:szCs w:val="28"/>
      </w:rPr>
    </w:pPr>
    <w:r w:rsidRPr="00AD0577">
      <w:rPr>
        <w:rFonts w:ascii="Arial Rounded MT Bold" w:hAnsi="Arial Rounded MT Bold"/>
        <w:b/>
        <w:sz w:val="28"/>
        <w:szCs w:val="28"/>
      </w:rPr>
      <w:t xml:space="preserve">         Gabinete </w:t>
    </w:r>
    <w:r>
      <w:rPr>
        <w:rFonts w:ascii="Arial Rounded MT Bold" w:hAnsi="Arial Rounded MT Bold"/>
        <w:b/>
        <w:sz w:val="28"/>
        <w:szCs w:val="28"/>
      </w:rPr>
      <w:t>do V</w:t>
    </w:r>
    <w:r w:rsidRPr="00AD0577">
      <w:rPr>
        <w:rFonts w:ascii="Arial Rounded MT Bold" w:hAnsi="Arial Rounded MT Bold"/>
        <w:b/>
        <w:sz w:val="28"/>
        <w:szCs w:val="28"/>
      </w:rPr>
      <w:t xml:space="preserve">ereador </w:t>
    </w:r>
    <w:r>
      <w:rPr>
        <w:rFonts w:ascii="Arial Rounded MT Bold" w:hAnsi="Arial Rounded MT Bold"/>
        <w:b/>
        <w:sz w:val="28"/>
        <w:szCs w:val="28"/>
      </w:rPr>
      <w:t>V</w:t>
    </w:r>
    <w:r w:rsidRPr="00AD0577">
      <w:rPr>
        <w:rFonts w:ascii="Arial Rounded MT Bold" w:hAnsi="Arial Rounded MT Bold"/>
        <w:b/>
        <w:sz w:val="28"/>
        <w:szCs w:val="28"/>
      </w:rPr>
      <w:t xml:space="preserve">ilson </w:t>
    </w:r>
    <w:r>
      <w:rPr>
        <w:rFonts w:ascii="Arial Rounded MT Bold" w:hAnsi="Arial Rounded MT Bold"/>
        <w:b/>
        <w:sz w:val="28"/>
        <w:szCs w:val="28"/>
      </w:rPr>
      <w:t>J</w:t>
    </w:r>
    <w:r w:rsidRPr="00AD0577">
      <w:rPr>
        <w:rFonts w:ascii="Arial Rounded MT Bold" w:hAnsi="Arial Rounded MT Bold"/>
        <w:b/>
        <w:sz w:val="28"/>
        <w:szCs w:val="28"/>
      </w:rPr>
      <w:t>aguareté</w:t>
    </w:r>
  </w:p>
  <w:p w14:paraId="6464AA81" w14:textId="77777777" w:rsidR="00F847CA" w:rsidRDefault="00C26EBA">
    <w:pPr>
      <w:pStyle w:val="Cabealho"/>
    </w:pPr>
  </w:p>
  <w:p w14:paraId="04EDF906" w14:textId="77777777" w:rsidR="00F847CA" w:rsidRDefault="00C26EB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96"/>
    <w:rsid w:val="00293C37"/>
    <w:rsid w:val="004E5F96"/>
    <w:rsid w:val="006B7DDE"/>
    <w:rsid w:val="00930A06"/>
    <w:rsid w:val="00C26EBA"/>
    <w:rsid w:val="00F17B6D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8FE9"/>
  <w15:chartTrackingRefBased/>
  <w15:docId w15:val="{4F45B3F8-88A1-444A-993A-2182B54A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5F9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4E5F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F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bedamensagemantes">
    <w:name w:val="Cabeç. da mensagem antes"/>
    <w:basedOn w:val="Normal"/>
    <w:next w:val="Normal"/>
    <w:rsid w:val="004E5F96"/>
    <w:pPr>
      <w:keepLines/>
      <w:spacing w:before="360" w:after="120" w:line="240" w:lineRule="atLeast"/>
      <w:ind w:left="1080" w:hanging="1080"/>
      <w:jc w:val="both"/>
    </w:pPr>
    <w:rPr>
      <w:rFonts w:ascii="Garamond" w:hAnsi="Garamond"/>
      <w:caps/>
      <w:sz w:val="18"/>
      <w:szCs w:val="20"/>
    </w:rPr>
  </w:style>
  <w:style w:type="character" w:customStyle="1" w:styleId="Ttulodecabedamensagem">
    <w:name w:val="Título de cabeç. da mensagem"/>
    <w:rsid w:val="004E5F96"/>
    <w:rPr>
      <w:b/>
      <w:bCs w:val="0"/>
      <w:sz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ilsonjaguarete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Vilson</dc:creator>
  <cp:keywords/>
  <dc:description/>
  <cp:lastModifiedBy>Gabinete Vilson</cp:lastModifiedBy>
  <cp:revision>5</cp:revision>
  <dcterms:created xsi:type="dcterms:W3CDTF">2021-01-28T19:07:00Z</dcterms:created>
  <dcterms:modified xsi:type="dcterms:W3CDTF">2021-01-28T19:51:00Z</dcterms:modified>
</cp:coreProperties>
</file>