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4802B2">
        <w:rPr>
          <w:rFonts w:ascii="Arial" w:eastAsia="Arial" w:hAnsi="Arial" w:cs="Arial"/>
          <w:b/>
          <w:sz w:val="28"/>
          <w:szCs w:val="24"/>
          <w:u w:val="single"/>
        </w:rPr>
        <w:t>SUPRESSIVA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4802B2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C780E">
        <w:rPr>
          <w:rFonts w:ascii="Arial" w:eastAsia="Arial" w:hAnsi="Arial" w:cs="Arial"/>
          <w:sz w:val="24"/>
          <w:szCs w:val="24"/>
        </w:rPr>
        <w:t xml:space="preserve">Fica suprimido o </w:t>
      </w:r>
      <w:r>
        <w:rPr>
          <w:rFonts w:ascii="Arial" w:eastAsia="Arial" w:hAnsi="Arial" w:cs="Arial"/>
          <w:sz w:val="24"/>
          <w:szCs w:val="24"/>
        </w:rPr>
        <w:t xml:space="preserve">Artigo </w:t>
      </w:r>
      <w:r w:rsidR="00EA4D15">
        <w:rPr>
          <w:rFonts w:ascii="Arial" w:eastAsia="Arial" w:hAnsi="Arial" w:cs="Arial"/>
          <w:sz w:val="24"/>
          <w:szCs w:val="24"/>
        </w:rPr>
        <w:t>5</w:t>
      </w:r>
      <w:r w:rsidR="00A07D92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do Substitutivo ao Projeto de Lei 021/2018, de autoria do Poder Executivo Municipal, com a seguinte redação</w:t>
      </w:r>
      <w:r w:rsidR="00B413F9">
        <w:rPr>
          <w:rFonts w:ascii="Arial" w:eastAsia="Arial" w:hAnsi="Arial" w:cs="Arial"/>
          <w:sz w:val="24"/>
          <w:szCs w:val="24"/>
        </w:rPr>
        <w:t xml:space="preserve">: 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514991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CA14F4" w:rsidRPr="00BB2AF6" w:rsidRDefault="00610589" w:rsidP="006346EC">
      <w:pPr>
        <w:spacing w:after="14" w:line="249" w:lineRule="auto"/>
        <w:ind w:right="77"/>
        <w:jc w:val="both"/>
        <w:rPr>
          <w:rFonts w:ascii="Arial" w:eastAsia="Arial" w:hAnsi="Arial" w:cs="Arial"/>
          <w:sz w:val="24"/>
          <w:szCs w:val="24"/>
        </w:rPr>
      </w:pPr>
      <w:r w:rsidRPr="00BB2AF6">
        <w:rPr>
          <w:rFonts w:ascii="Arial" w:eastAsia="Arial" w:hAnsi="Arial" w:cs="Arial"/>
          <w:b/>
          <w:i/>
          <w:sz w:val="24"/>
          <w:szCs w:val="24"/>
        </w:rPr>
        <w:t>“</w:t>
      </w:r>
      <w:r w:rsidR="00BB2AF6" w:rsidRPr="00BB2AF6">
        <w:rPr>
          <w:rFonts w:ascii="Arial" w:eastAsia="Arial" w:hAnsi="Arial" w:cs="Arial"/>
          <w:b/>
          <w:i/>
          <w:sz w:val="24"/>
          <w:szCs w:val="24"/>
        </w:rPr>
        <w:t>Art. 54</w:t>
      </w:r>
      <w:r w:rsidR="00BB2AF6" w:rsidRPr="00BB2AF6">
        <w:rPr>
          <w:rFonts w:ascii="Arial" w:eastAsia="Arial" w:hAnsi="Arial" w:cs="Arial"/>
          <w:i/>
          <w:sz w:val="24"/>
          <w:szCs w:val="24"/>
        </w:rPr>
        <w:t>. Sobre o veículo que se encontra na condição de inativo ou de reserva técnica não incide a cobrança da taxa de serviço de gerenciamento de que trata o artigo 53 desta Norma</w:t>
      </w:r>
      <w:r w:rsidR="00BB2AF6" w:rsidRPr="00BB2AF6">
        <w:rPr>
          <w:rFonts w:ascii="Arial" w:eastAsia="Arial" w:hAnsi="Arial" w:cs="Arial"/>
          <w:sz w:val="24"/>
          <w:szCs w:val="24"/>
        </w:rPr>
        <w:t>.</w:t>
      </w:r>
      <w:r w:rsidR="006346EC" w:rsidRPr="0008403B">
        <w:rPr>
          <w:rFonts w:ascii="Arial" w:eastAsia="Arial" w:hAnsi="Arial" w:cs="Arial"/>
          <w:sz w:val="24"/>
          <w:szCs w:val="24"/>
        </w:rPr>
        <w:t>”</w:t>
      </w:r>
    </w:p>
    <w:p w:rsidR="0008403B" w:rsidRPr="00BB2AF6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A4D15" w:rsidRPr="00EA4D15" w:rsidRDefault="00BB2AF6" w:rsidP="00920EB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emenda proposta busca adequar os dispositivos do Projeto</w:t>
      </w:r>
      <w:r w:rsidR="00DD7D07">
        <w:rPr>
          <w:rFonts w:ascii="Arial" w:eastAsia="Arial" w:hAnsi="Arial" w:cs="Arial"/>
          <w:sz w:val="24"/>
          <w:szCs w:val="24"/>
        </w:rPr>
        <w:t xml:space="preserve"> a um a eventual supressão do seu artigo 53</w:t>
      </w:r>
      <w:r>
        <w:rPr>
          <w:rFonts w:ascii="Arial" w:eastAsia="Arial" w:hAnsi="Arial" w:cs="Arial"/>
          <w:sz w:val="24"/>
          <w:szCs w:val="24"/>
        </w:rPr>
        <w:t>.</w:t>
      </w:r>
    </w:p>
    <w:p w:rsidR="000A2D7F" w:rsidRPr="00EA4D15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DD7D07">
        <w:rPr>
          <w:rFonts w:ascii="Arial" w:eastAsia="Arial" w:hAnsi="Arial" w:cs="Arial"/>
          <w:sz w:val="24"/>
          <w:szCs w:val="24"/>
        </w:rPr>
        <w:t xml:space="preserve"> – 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DD7D07">
        <w:rPr>
          <w:rFonts w:ascii="Arial" w:eastAsia="Arial" w:hAnsi="Arial" w:cs="Arial"/>
          <w:sz w:val="24"/>
          <w:szCs w:val="24"/>
        </w:rPr>
        <w:t>,</w:t>
      </w:r>
      <w:bookmarkStart w:id="0" w:name="_GoBack"/>
      <w:bookmarkEnd w:id="0"/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FA03DD">
        <w:rPr>
          <w:rFonts w:ascii="Arial" w:eastAsia="Arial" w:hAnsi="Arial" w:cs="Arial"/>
          <w:sz w:val="24"/>
          <w:szCs w:val="24"/>
        </w:rPr>
        <w:t xml:space="preserve"> 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>de maio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480" w:rsidRDefault="00451480" w:rsidP="007F57FE">
      <w:pPr>
        <w:spacing w:after="0" w:line="240" w:lineRule="auto"/>
      </w:pPr>
      <w:r>
        <w:separator/>
      </w:r>
    </w:p>
  </w:endnote>
  <w:endnote w:type="continuationSeparator" w:id="0">
    <w:p w:rsidR="00451480" w:rsidRDefault="00451480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480" w:rsidRDefault="00451480" w:rsidP="007F57FE">
      <w:pPr>
        <w:spacing w:after="0" w:line="240" w:lineRule="auto"/>
      </w:pPr>
      <w:r>
        <w:separator/>
      </w:r>
    </w:p>
  </w:footnote>
  <w:footnote w:type="continuationSeparator" w:id="0">
    <w:p w:rsidR="00451480" w:rsidRDefault="00451480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E00"/>
    <w:rsid w:val="0008403B"/>
    <w:rsid w:val="00084061"/>
    <w:rsid w:val="00086F6C"/>
    <w:rsid w:val="000A23B2"/>
    <w:rsid w:val="000A2700"/>
    <w:rsid w:val="000A2D7F"/>
    <w:rsid w:val="000C3F68"/>
    <w:rsid w:val="001053ED"/>
    <w:rsid w:val="00135E67"/>
    <w:rsid w:val="001435C5"/>
    <w:rsid w:val="0014423A"/>
    <w:rsid w:val="00154F63"/>
    <w:rsid w:val="001809BC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A6272"/>
    <w:rsid w:val="002F5971"/>
    <w:rsid w:val="0039271D"/>
    <w:rsid w:val="003A559D"/>
    <w:rsid w:val="003C4787"/>
    <w:rsid w:val="003D0D79"/>
    <w:rsid w:val="003E3AE8"/>
    <w:rsid w:val="003F2849"/>
    <w:rsid w:val="00430EEB"/>
    <w:rsid w:val="00450ADA"/>
    <w:rsid w:val="00451480"/>
    <w:rsid w:val="004802B2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C1E5F"/>
    <w:rsid w:val="007015C8"/>
    <w:rsid w:val="00711183"/>
    <w:rsid w:val="007258F5"/>
    <w:rsid w:val="007502C1"/>
    <w:rsid w:val="007770A8"/>
    <w:rsid w:val="007851FC"/>
    <w:rsid w:val="00791FDA"/>
    <w:rsid w:val="007969CF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50C8"/>
    <w:rsid w:val="0084610B"/>
    <w:rsid w:val="0086466A"/>
    <w:rsid w:val="008A7061"/>
    <w:rsid w:val="008B096F"/>
    <w:rsid w:val="008C1D6E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757E"/>
    <w:rsid w:val="00A02D44"/>
    <w:rsid w:val="00A0328E"/>
    <w:rsid w:val="00A07D92"/>
    <w:rsid w:val="00A25A57"/>
    <w:rsid w:val="00A26CB2"/>
    <w:rsid w:val="00A31911"/>
    <w:rsid w:val="00A42837"/>
    <w:rsid w:val="00A61925"/>
    <w:rsid w:val="00A74197"/>
    <w:rsid w:val="00A7432E"/>
    <w:rsid w:val="00AA513B"/>
    <w:rsid w:val="00AC35D4"/>
    <w:rsid w:val="00AC6832"/>
    <w:rsid w:val="00AE649C"/>
    <w:rsid w:val="00AF04A1"/>
    <w:rsid w:val="00AF069E"/>
    <w:rsid w:val="00AF0DDD"/>
    <w:rsid w:val="00B114C8"/>
    <w:rsid w:val="00B20366"/>
    <w:rsid w:val="00B413F9"/>
    <w:rsid w:val="00B8299B"/>
    <w:rsid w:val="00BB2AF6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A14F4"/>
    <w:rsid w:val="00CA6412"/>
    <w:rsid w:val="00CB1448"/>
    <w:rsid w:val="00CB69F6"/>
    <w:rsid w:val="00CC1B8E"/>
    <w:rsid w:val="00CC5E56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DD7D07"/>
    <w:rsid w:val="00E00A27"/>
    <w:rsid w:val="00E17819"/>
    <w:rsid w:val="00E40543"/>
    <w:rsid w:val="00E45353"/>
    <w:rsid w:val="00E57DDB"/>
    <w:rsid w:val="00E82869"/>
    <w:rsid w:val="00E859A1"/>
    <w:rsid w:val="00E933C0"/>
    <w:rsid w:val="00EA4D15"/>
    <w:rsid w:val="00EC3DA3"/>
    <w:rsid w:val="00F1202C"/>
    <w:rsid w:val="00F20997"/>
    <w:rsid w:val="00F24A96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09F29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BAED-BF44-4AB1-BE8C-1D2F9E89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5</cp:revision>
  <cp:lastPrinted>2018-12-12T16:17:00Z</cp:lastPrinted>
  <dcterms:created xsi:type="dcterms:W3CDTF">2019-05-17T16:43:00Z</dcterms:created>
  <dcterms:modified xsi:type="dcterms:W3CDTF">2019-05-20T16:16:00Z</dcterms:modified>
</cp:coreProperties>
</file>