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 </w:t>
      </w:r>
      <w:proofErr w:type="gramStart"/>
      <w:r>
        <w:rPr>
          <w:rFonts w:ascii="Arial" w:hAnsi="Arial" w:cs="Arial"/>
        </w:rPr>
        <w:t xml:space="preserve">assinado,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vereador</w:t>
      </w:r>
      <w:proofErr w:type="gramEnd"/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Pr="00056B2E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 xml:space="preserve">Secretaria responsável a </w:t>
      </w:r>
      <w:r w:rsidR="00817D54">
        <w:rPr>
          <w:rFonts w:ascii="Arial" w:hAnsi="Arial" w:cs="Arial"/>
        </w:rPr>
        <w:t xml:space="preserve">Limpeza e Capina </w:t>
      </w:r>
      <w:r w:rsidR="0068659F">
        <w:rPr>
          <w:rFonts w:ascii="Arial" w:hAnsi="Arial" w:cs="Arial"/>
        </w:rPr>
        <w:t>da</w:t>
      </w:r>
      <w:r w:rsidR="00485E23">
        <w:rPr>
          <w:rFonts w:ascii="Arial" w:hAnsi="Arial" w:cs="Arial"/>
        </w:rPr>
        <w:t>s</w:t>
      </w:r>
      <w:r w:rsidR="00E23254">
        <w:rPr>
          <w:rFonts w:ascii="Arial" w:hAnsi="Arial" w:cs="Arial"/>
        </w:rPr>
        <w:t xml:space="preserve"> </w:t>
      </w:r>
      <w:r w:rsidR="000D105E">
        <w:rPr>
          <w:rFonts w:ascii="Arial" w:hAnsi="Arial" w:cs="Arial"/>
        </w:rPr>
        <w:t>Rua</w:t>
      </w:r>
      <w:r w:rsidR="00485E23">
        <w:rPr>
          <w:rFonts w:ascii="Arial" w:hAnsi="Arial" w:cs="Arial"/>
        </w:rPr>
        <w:t xml:space="preserve">s do </w:t>
      </w:r>
      <w:r w:rsidR="00817D54">
        <w:rPr>
          <w:rFonts w:ascii="Arial" w:hAnsi="Arial" w:cs="Arial"/>
        </w:rPr>
        <w:t>Bairro Santa Luzia</w:t>
      </w:r>
      <w:r w:rsidR="005540AA">
        <w:rPr>
          <w:rFonts w:ascii="Arial" w:hAnsi="Arial" w:cs="Arial"/>
          <w:color w:val="000000"/>
          <w:lang w:eastAsia="pt-BR"/>
        </w:rPr>
        <w:t xml:space="preserve"> </w:t>
      </w:r>
      <w:r w:rsidR="005D05D6">
        <w:rPr>
          <w:rFonts w:ascii="Arial" w:hAnsi="Arial" w:cs="Arial"/>
        </w:rPr>
        <w:t>- Aracruz/ES.</w:t>
      </w:r>
    </w:p>
    <w:p w:rsidR="009D1F96" w:rsidRDefault="009D1F96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817D54" w:rsidRDefault="00DC26B3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DC26B3">
        <w:rPr>
          <w:rFonts w:ascii="Arial" w:hAnsi="Arial" w:cs="Arial"/>
        </w:rPr>
        <w:t xml:space="preserve">   </w:t>
      </w:r>
      <w:r w:rsidR="004C7143">
        <w:rPr>
          <w:rFonts w:ascii="Arial" w:hAnsi="Arial" w:cs="Arial"/>
        </w:rPr>
        <w:t xml:space="preserve">                 </w:t>
      </w:r>
      <w:r w:rsidRPr="00DC26B3">
        <w:rPr>
          <w:rFonts w:ascii="Arial" w:hAnsi="Arial" w:cs="Arial"/>
        </w:rPr>
        <w:t xml:space="preserve">A necessidade da presente indicação </w:t>
      </w:r>
      <w:r w:rsidR="00BA141D">
        <w:rPr>
          <w:rFonts w:ascii="Arial" w:hAnsi="Arial" w:cs="Arial"/>
        </w:rPr>
        <w:t xml:space="preserve">vem de encontro a um apelo popular </w:t>
      </w:r>
      <w:r w:rsidR="00817D54">
        <w:rPr>
          <w:rFonts w:ascii="Arial" w:hAnsi="Arial" w:cs="Arial"/>
        </w:rPr>
        <w:t>dos moradores do</w:t>
      </w:r>
      <w:r w:rsidR="00BA141D">
        <w:rPr>
          <w:rFonts w:ascii="Arial" w:hAnsi="Arial" w:cs="Arial"/>
        </w:rPr>
        <w:t xml:space="preserve"> Bairro</w:t>
      </w:r>
      <w:r w:rsidR="00817D54">
        <w:rPr>
          <w:rFonts w:ascii="Arial" w:hAnsi="Arial" w:cs="Arial"/>
        </w:rPr>
        <w:t xml:space="preserve"> Santa </w:t>
      </w:r>
      <w:r w:rsidR="005A2E6D">
        <w:rPr>
          <w:rFonts w:ascii="Arial" w:hAnsi="Arial" w:cs="Arial"/>
        </w:rPr>
        <w:t>Luzia; rua São Lourenço (becos)</w:t>
      </w:r>
      <w:r w:rsidR="0068659F">
        <w:rPr>
          <w:rFonts w:ascii="Arial" w:hAnsi="Arial" w:cs="Arial"/>
        </w:rPr>
        <w:t xml:space="preserve"> que </w:t>
      </w:r>
      <w:r w:rsidR="00817D54">
        <w:rPr>
          <w:rFonts w:ascii="Arial" w:hAnsi="Arial" w:cs="Arial"/>
        </w:rPr>
        <w:t xml:space="preserve">tem reivindicado a </w:t>
      </w:r>
      <w:r w:rsidR="00F86523">
        <w:rPr>
          <w:rFonts w:ascii="Arial" w:hAnsi="Arial" w:cs="Arial"/>
        </w:rPr>
        <w:t>Limpeza e a Capina da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 xml:space="preserve"> Rua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>, pois se encontra</w:t>
      </w:r>
      <w:r w:rsidR="00485E23">
        <w:rPr>
          <w:rFonts w:ascii="Arial" w:hAnsi="Arial" w:cs="Arial"/>
        </w:rPr>
        <w:t>m</w:t>
      </w:r>
      <w:r w:rsidR="00F86523">
        <w:rPr>
          <w:rFonts w:ascii="Arial" w:hAnsi="Arial" w:cs="Arial"/>
        </w:rPr>
        <w:t xml:space="preserve"> em total</w:t>
      </w:r>
      <w:r w:rsidR="00485E23">
        <w:rPr>
          <w:rFonts w:ascii="Arial" w:hAnsi="Arial" w:cs="Arial"/>
        </w:rPr>
        <w:t xml:space="preserve"> estado de abandono</w:t>
      </w:r>
      <w:r w:rsidR="005A2E6D">
        <w:rPr>
          <w:rFonts w:ascii="Arial" w:hAnsi="Arial" w:cs="Arial"/>
        </w:rPr>
        <w:t>.</w:t>
      </w:r>
    </w:p>
    <w:p w:rsidR="00BA141D" w:rsidRDefault="00BA141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817D54" w:rsidRDefault="00BA141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8659F">
        <w:rPr>
          <w:rFonts w:ascii="Arial" w:hAnsi="Arial" w:cs="Arial"/>
        </w:rPr>
        <w:t>A</w:t>
      </w:r>
      <w:r w:rsidR="00485E23">
        <w:rPr>
          <w:rFonts w:ascii="Arial" w:hAnsi="Arial" w:cs="Arial"/>
        </w:rPr>
        <w:t>s</w:t>
      </w:r>
      <w:r w:rsidR="0068659F">
        <w:rPr>
          <w:rFonts w:ascii="Arial" w:hAnsi="Arial" w:cs="Arial"/>
        </w:rPr>
        <w:t xml:space="preserve"> </w:t>
      </w:r>
      <w:r w:rsidR="00F86523">
        <w:rPr>
          <w:rFonts w:ascii="Arial" w:hAnsi="Arial" w:cs="Arial"/>
        </w:rPr>
        <w:t>Ru</w:t>
      </w:r>
      <w:r w:rsidR="00485E23">
        <w:rPr>
          <w:rFonts w:ascii="Arial" w:hAnsi="Arial" w:cs="Arial"/>
        </w:rPr>
        <w:t>as do Bairro acima citado estão</w:t>
      </w:r>
      <w:r w:rsidR="00F86523">
        <w:rPr>
          <w:rFonts w:ascii="Arial" w:hAnsi="Arial" w:cs="Arial"/>
        </w:rPr>
        <w:t xml:space="preserve"> </w:t>
      </w:r>
      <w:r w:rsidR="00485E23">
        <w:rPr>
          <w:rFonts w:ascii="Arial" w:hAnsi="Arial" w:cs="Arial"/>
        </w:rPr>
        <w:t>repletas de matos, que já invadiram até as residências, transformando o local em criadouros de bichos peçonhentos, colocando em risco as pessoas que ali residem</w:t>
      </w:r>
      <w:r w:rsidR="00817D54">
        <w:rPr>
          <w:rFonts w:ascii="Arial" w:hAnsi="Arial" w:cs="Arial"/>
        </w:rPr>
        <w:t>.</w:t>
      </w:r>
    </w:p>
    <w:p w:rsidR="00AF618B" w:rsidRDefault="00E64838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0D105E" w:rsidRDefault="000D105E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4C7143" w:rsidRPr="006550FD" w:rsidRDefault="00AF618B" w:rsidP="00F2280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F399F">
        <w:rPr>
          <w:rFonts w:ascii="Arial" w:hAnsi="Arial" w:cs="Arial"/>
        </w:rPr>
        <w:t xml:space="preserve"> </w:t>
      </w:r>
    </w:p>
    <w:p w:rsidR="005A2E6D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               </w:t>
      </w:r>
    </w:p>
    <w:p w:rsidR="004C7143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subscrevo-me. Fotos em anexo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C828BD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5A2E6D">
        <w:rPr>
          <w:rFonts w:ascii="Arial" w:hAnsi="Arial" w:cs="Arial"/>
        </w:rPr>
        <w:t>14 de fevereiro 2019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2C00D4" w:rsidRDefault="00A57FCD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C00D4">
        <w:rPr>
          <w:rFonts w:ascii="Arial" w:hAnsi="Arial" w:cs="Arial"/>
          <w:b/>
        </w:rPr>
        <w:t>JOSÉ GOMES DOS SANTOS</w:t>
      </w:r>
    </w:p>
    <w:p w:rsidR="002C00D4" w:rsidRDefault="002C00D4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2C0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A57FCD" w:rsidRDefault="00A57FCD" w:rsidP="00A57FCD">
      <w:pPr>
        <w:jc w:val="center"/>
        <w:rPr>
          <w:rFonts w:ascii="Arial" w:hAnsi="Arial" w:cs="Arial"/>
        </w:rPr>
      </w:pPr>
      <w:bookmarkStart w:id="0" w:name="_GoBack"/>
      <w:bookmarkEnd w:id="0"/>
    </w:p>
    <w:p w:rsidR="00A57FCD" w:rsidRPr="002C00D4" w:rsidRDefault="00A57FCD" w:rsidP="002C0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Atenciosamente,</w:t>
      </w:r>
      <w:r w:rsidRPr="00A57FCD">
        <w:rPr>
          <w:rFonts w:ascii="Arial" w:hAnsi="Arial" w:cs="Arial"/>
          <w:b/>
        </w:rPr>
        <w:t xml:space="preserve"> </w:t>
      </w:r>
      <w:r w:rsidR="002C00D4">
        <w:rPr>
          <w:rFonts w:ascii="Arial" w:hAnsi="Arial" w:cs="Arial"/>
          <w:b/>
        </w:rPr>
        <w:t xml:space="preserve">                                                         </w:t>
      </w:r>
    </w:p>
    <w:p w:rsidR="00CB4B2D" w:rsidRDefault="00CB4B2D" w:rsidP="00D0742F">
      <w:pPr>
        <w:rPr>
          <w:rFonts w:ascii="Arial" w:hAnsi="Arial" w:cs="Arial"/>
        </w:rPr>
      </w:pP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0D1E41" w:rsidRPr="00A57FCD" w:rsidRDefault="00AC3F81" w:rsidP="00DD350E">
      <w:pPr>
        <w:rPr>
          <w:rFonts w:ascii="Arial" w:hAnsi="Arial" w:cs="Arial"/>
          <w:b/>
          <w:sz w:val="28"/>
          <w:szCs w:val="28"/>
        </w:rPr>
      </w:pPr>
      <w:r w:rsidRPr="00A57FCD">
        <w:rPr>
          <w:rFonts w:ascii="Arial" w:hAnsi="Arial" w:cs="Arial"/>
          <w:b/>
          <w:sz w:val="28"/>
          <w:szCs w:val="28"/>
        </w:rPr>
        <w:t xml:space="preserve">                                                        </w:t>
      </w:r>
      <w:r w:rsidR="00A57FCD" w:rsidRPr="00A57FCD">
        <w:rPr>
          <w:rFonts w:ascii="Arial" w:hAnsi="Arial" w:cs="Arial"/>
          <w:b/>
          <w:sz w:val="28"/>
          <w:szCs w:val="28"/>
        </w:rPr>
        <w:t xml:space="preserve">         </w:t>
      </w:r>
      <w:r w:rsidRPr="00A57FCD">
        <w:rPr>
          <w:rFonts w:ascii="Arial" w:hAnsi="Arial" w:cs="Arial"/>
          <w:b/>
          <w:sz w:val="28"/>
          <w:szCs w:val="28"/>
        </w:rPr>
        <w:t>FOTOS</w:t>
      </w:r>
    </w:p>
    <w:p w:rsidR="00A57FCD" w:rsidRDefault="00A57FCD" w:rsidP="00DD350E">
      <w:pPr>
        <w:rPr>
          <w:rFonts w:ascii="Arial" w:hAnsi="Arial" w:cs="Arial"/>
        </w:rPr>
      </w:pPr>
    </w:p>
    <w:p w:rsidR="00AC3F81" w:rsidRDefault="00A57FCD" w:rsidP="00A57FCD">
      <w:pPr>
        <w:tabs>
          <w:tab w:val="left" w:pos="960"/>
        </w:tabs>
        <w:rPr>
          <w:rFonts w:ascii="Arial" w:hAnsi="Arial" w:cs="Arial"/>
        </w:rPr>
      </w:pPr>
      <w:r w:rsidRPr="00A57FC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3662598</wp:posOffset>
            </wp:positionH>
            <wp:positionV relativeFrom="paragraph">
              <wp:posOffset>290830</wp:posOffset>
            </wp:positionV>
            <wp:extent cx="2785827" cy="3505200"/>
            <wp:effectExtent l="0" t="0" r="0" b="0"/>
            <wp:wrapNone/>
            <wp:docPr id="6" name="Imagem 6" descr="C:\Users\gabinetelula\Downloads\WhatsApp Image 2019-02-13 at 16.1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inetelula\Downloads\WhatsApp Image 2019-02-13 at 16.14.3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52" cy="35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F8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2771155" cy="3419475"/>
            <wp:effectExtent l="0" t="0" r="0" b="0"/>
            <wp:wrapNone/>
            <wp:docPr id="5" name="Imagem 5" descr="C:\Users\gabinetelula\Downloads\WhatsApp Image 2019-02-13 at 16.1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ownloads\WhatsApp Image 2019-02-13 at 16.14.2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62" cy="34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Default="00A57FCD" w:rsidP="00A57FCD">
      <w:pPr>
        <w:rPr>
          <w:rFonts w:ascii="Arial" w:hAnsi="Arial" w:cs="Arial"/>
        </w:rPr>
      </w:pPr>
    </w:p>
    <w:p w:rsidR="00A57FCD" w:rsidRDefault="00A57FCD" w:rsidP="00A57FCD">
      <w:pPr>
        <w:rPr>
          <w:rFonts w:ascii="Arial" w:hAnsi="Arial" w:cs="Arial"/>
        </w:rPr>
      </w:pPr>
    </w:p>
    <w:p w:rsidR="00A57FCD" w:rsidRDefault="00A57FCD" w:rsidP="00A57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1" w:name="_Hlk1038791"/>
      <w:r>
        <w:rPr>
          <w:rFonts w:ascii="Arial" w:hAnsi="Arial" w:cs="Arial"/>
          <w:b/>
        </w:rPr>
        <w:t>JOSÉ GOMES DOS SANTOS</w:t>
      </w:r>
    </w:p>
    <w:p w:rsidR="00A57FCD" w:rsidRDefault="00A57FCD" w:rsidP="00A57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57FCD" w:rsidRDefault="00A57FCD" w:rsidP="00A57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bookmarkEnd w:id="1"/>
    <w:p w:rsidR="00A57FCD" w:rsidRPr="00A57FCD" w:rsidRDefault="00A57FCD" w:rsidP="00A57FCD">
      <w:pPr>
        <w:tabs>
          <w:tab w:val="left" w:pos="4290"/>
        </w:tabs>
        <w:rPr>
          <w:rFonts w:ascii="Arial" w:hAnsi="Arial" w:cs="Arial"/>
        </w:rPr>
      </w:pPr>
    </w:p>
    <w:sectPr w:rsidR="00A57FCD" w:rsidRPr="00A57FCD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5D5" w:rsidRDefault="00FB65D5">
      <w:r>
        <w:separator/>
      </w:r>
    </w:p>
  </w:endnote>
  <w:endnote w:type="continuationSeparator" w:id="0">
    <w:p w:rsidR="00FB65D5" w:rsidRDefault="00FB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5D5" w:rsidRDefault="00FB65D5">
      <w:r>
        <w:separator/>
      </w:r>
    </w:p>
  </w:footnote>
  <w:footnote w:type="continuationSeparator" w:id="0">
    <w:p w:rsidR="00FB65D5" w:rsidRDefault="00FB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700312"/>
    <w:rsid w:val="00735C4B"/>
    <w:rsid w:val="007603F0"/>
    <w:rsid w:val="00795922"/>
    <w:rsid w:val="007C2192"/>
    <w:rsid w:val="007C3FDD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4838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4AFFF6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EE58-6E48-49D4-BB67-F2D1DE92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1880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5</cp:revision>
  <cp:lastPrinted>2017-06-08T16:55:00Z</cp:lastPrinted>
  <dcterms:created xsi:type="dcterms:W3CDTF">2019-02-14T14:01:00Z</dcterms:created>
  <dcterms:modified xsi:type="dcterms:W3CDTF">2019-02-14T14:13:00Z</dcterms:modified>
</cp:coreProperties>
</file>